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4EF36" w14:textId="77777777" w:rsidR="00290F3E" w:rsidRPr="00290F3E" w:rsidRDefault="00290F3E" w:rsidP="00290F3E">
      <w:pPr>
        <w:pStyle w:val="Sinespaciado"/>
        <w:jc w:val="center"/>
        <w:rPr>
          <w:rFonts w:ascii="Arial" w:hAnsi="Arial" w:cs="Arial"/>
          <w:b/>
          <w:bCs/>
          <w:sz w:val="24"/>
          <w:szCs w:val="24"/>
        </w:rPr>
      </w:pPr>
      <w:r w:rsidRPr="00290F3E">
        <w:rPr>
          <w:rFonts w:ascii="Arial" w:hAnsi="Arial" w:cs="Arial"/>
          <w:b/>
          <w:bCs/>
          <w:sz w:val="24"/>
          <w:szCs w:val="24"/>
        </w:rPr>
        <w:t>SUMA ESFUERZOS ANA PATY PERALTA EN TRABAJO INTERINSTITUCIONAL SOBRE BÚSQUEDA DE PERSONAS</w:t>
      </w:r>
    </w:p>
    <w:p w14:paraId="446F16FD" w14:textId="77777777" w:rsidR="00290F3E" w:rsidRDefault="00290F3E" w:rsidP="00290F3E">
      <w:pPr>
        <w:pStyle w:val="Sinespaciado"/>
        <w:jc w:val="both"/>
        <w:rPr>
          <w:rFonts w:ascii="Arial" w:hAnsi="Arial" w:cs="Arial"/>
          <w:sz w:val="24"/>
          <w:szCs w:val="24"/>
        </w:rPr>
      </w:pPr>
    </w:p>
    <w:p w14:paraId="234DE227" w14:textId="1D2F8E34" w:rsidR="00290F3E" w:rsidRPr="00290F3E" w:rsidRDefault="00290F3E" w:rsidP="00290F3E">
      <w:pPr>
        <w:pStyle w:val="Sinespaciado"/>
        <w:numPr>
          <w:ilvl w:val="0"/>
          <w:numId w:val="17"/>
        </w:numPr>
        <w:jc w:val="both"/>
        <w:rPr>
          <w:rFonts w:ascii="Arial" w:hAnsi="Arial" w:cs="Arial"/>
          <w:sz w:val="24"/>
          <w:szCs w:val="24"/>
        </w:rPr>
      </w:pPr>
      <w:r w:rsidRPr="00290F3E">
        <w:rPr>
          <w:rFonts w:ascii="Tahoma" w:hAnsi="Tahoma" w:cs="Tahoma"/>
          <w:sz w:val="24"/>
          <w:szCs w:val="24"/>
        </w:rPr>
        <w:t>⁠</w:t>
      </w:r>
      <w:r w:rsidRPr="00290F3E">
        <w:rPr>
          <w:rFonts w:ascii="Arial" w:hAnsi="Arial" w:cs="Arial"/>
          <w:sz w:val="24"/>
          <w:szCs w:val="24"/>
        </w:rPr>
        <w:t>Benito Juárez es el único en contar con un Agrupamiento Especializado en Búsqueda de Personas No Localizadas de la Secretaría Municipal de Seguridad Ciudadana y Tránsito (</w:t>
      </w:r>
      <w:proofErr w:type="spellStart"/>
      <w:r w:rsidRPr="00290F3E">
        <w:rPr>
          <w:rFonts w:ascii="Arial" w:hAnsi="Arial" w:cs="Arial"/>
          <w:sz w:val="24"/>
          <w:szCs w:val="24"/>
        </w:rPr>
        <w:t>SMSCyT</w:t>
      </w:r>
      <w:proofErr w:type="spellEnd"/>
      <w:r w:rsidRPr="00290F3E">
        <w:rPr>
          <w:rFonts w:ascii="Arial" w:hAnsi="Arial" w:cs="Arial"/>
          <w:sz w:val="24"/>
          <w:szCs w:val="24"/>
        </w:rPr>
        <w:t>)</w:t>
      </w:r>
    </w:p>
    <w:p w14:paraId="7DE9A591" w14:textId="77777777" w:rsidR="00290F3E" w:rsidRPr="00290F3E" w:rsidRDefault="00290F3E" w:rsidP="00290F3E">
      <w:pPr>
        <w:pStyle w:val="Sinespaciado"/>
        <w:jc w:val="both"/>
        <w:rPr>
          <w:rFonts w:ascii="Arial" w:hAnsi="Arial" w:cs="Arial"/>
          <w:sz w:val="24"/>
          <w:szCs w:val="24"/>
        </w:rPr>
      </w:pPr>
    </w:p>
    <w:p w14:paraId="07819CBF" w14:textId="77777777" w:rsidR="00290F3E" w:rsidRPr="00290F3E" w:rsidRDefault="00290F3E" w:rsidP="00290F3E">
      <w:pPr>
        <w:pStyle w:val="Sinespaciado"/>
        <w:jc w:val="both"/>
        <w:rPr>
          <w:rFonts w:ascii="Arial" w:hAnsi="Arial" w:cs="Arial"/>
          <w:sz w:val="24"/>
          <w:szCs w:val="24"/>
        </w:rPr>
      </w:pPr>
      <w:r w:rsidRPr="00290F3E">
        <w:rPr>
          <w:rFonts w:ascii="Arial" w:hAnsi="Arial" w:cs="Arial"/>
          <w:b/>
          <w:bCs/>
          <w:sz w:val="24"/>
          <w:szCs w:val="24"/>
        </w:rPr>
        <w:t>Cancún, Q. R., a 31 de marzo de 2026.-</w:t>
      </w:r>
      <w:r w:rsidRPr="00290F3E">
        <w:rPr>
          <w:rFonts w:ascii="Arial" w:hAnsi="Arial" w:cs="Arial"/>
          <w:sz w:val="24"/>
          <w:szCs w:val="24"/>
        </w:rPr>
        <w:t xml:space="preserve"> La Presidenta Municipal, Ana Paty Peralta, sostuvo una reunión de trabajo con la titular de la Comisión de Búsqueda de Personas Desaparecidas y no Localizadas del Estado de Quintana Roo (CBPEQROO), Hayde Saldaña Cárdenas, como parte de la relación de trabajo interinstitucional entre ambas autoridades y para seguir obteniendo resultados positivos en el rubro, como se han tenido en Benito Juárez. </w:t>
      </w:r>
    </w:p>
    <w:p w14:paraId="1267029D" w14:textId="77777777" w:rsidR="00290F3E" w:rsidRPr="00290F3E" w:rsidRDefault="00290F3E" w:rsidP="00290F3E">
      <w:pPr>
        <w:pStyle w:val="Sinespaciado"/>
        <w:jc w:val="both"/>
        <w:rPr>
          <w:rFonts w:ascii="Arial" w:hAnsi="Arial" w:cs="Arial"/>
          <w:sz w:val="24"/>
          <w:szCs w:val="24"/>
        </w:rPr>
      </w:pPr>
    </w:p>
    <w:p w14:paraId="14DBEF7E" w14:textId="77777777" w:rsidR="00290F3E" w:rsidRPr="00290F3E" w:rsidRDefault="00290F3E" w:rsidP="00290F3E">
      <w:pPr>
        <w:pStyle w:val="Sinespaciado"/>
        <w:jc w:val="both"/>
        <w:rPr>
          <w:rFonts w:ascii="Arial" w:hAnsi="Arial" w:cs="Arial"/>
          <w:sz w:val="24"/>
          <w:szCs w:val="24"/>
        </w:rPr>
      </w:pPr>
      <w:r w:rsidRPr="00290F3E">
        <w:rPr>
          <w:rFonts w:ascii="Arial" w:hAnsi="Arial" w:cs="Arial"/>
          <w:sz w:val="24"/>
          <w:szCs w:val="24"/>
        </w:rPr>
        <w:t>En el marco del encuentro, resaltó nuevamente que este municipio es el único en todo Quintana Roo con un Agrupamiento Especializado en Búsqueda de Personas No Localizadas de la Secretaría Municipal de Seguridad Ciudadana y Tránsito (</w:t>
      </w:r>
      <w:proofErr w:type="spellStart"/>
      <w:r w:rsidRPr="00290F3E">
        <w:rPr>
          <w:rFonts w:ascii="Arial" w:hAnsi="Arial" w:cs="Arial"/>
          <w:sz w:val="24"/>
          <w:szCs w:val="24"/>
        </w:rPr>
        <w:t>SMSCyT</w:t>
      </w:r>
      <w:proofErr w:type="spellEnd"/>
      <w:r w:rsidRPr="00290F3E">
        <w:rPr>
          <w:rFonts w:ascii="Arial" w:hAnsi="Arial" w:cs="Arial"/>
          <w:sz w:val="24"/>
          <w:szCs w:val="24"/>
        </w:rPr>
        <w:t>), el cual ha demostrado una efectividad de más del 95 por ciento en los casos reportados.</w:t>
      </w:r>
    </w:p>
    <w:p w14:paraId="547F7FED" w14:textId="77777777" w:rsidR="00290F3E" w:rsidRPr="00290F3E" w:rsidRDefault="00290F3E" w:rsidP="00290F3E">
      <w:pPr>
        <w:pStyle w:val="Sinespaciado"/>
        <w:jc w:val="both"/>
        <w:rPr>
          <w:rFonts w:ascii="Arial" w:hAnsi="Arial" w:cs="Arial"/>
          <w:sz w:val="24"/>
          <w:szCs w:val="24"/>
        </w:rPr>
      </w:pPr>
    </w:p>
    <w:p w14:paraId="3A5B880E" w14:textId="77777777" w:rsidR="00290F3E" w:rsidRPr="00290F3E" w:rsidRDefault="00290F3E" w:rsidP="00290F3E">
      <w:pPr>
        <w:pStyle w:val="Sinespaciado"/>
        <w:jc w:val="both"/>
        <w:rPr>
          <w:rFonts w:ascii="Arial" w:hAnsi="Arial" w:cs="Arial"/>
          <w:sz w:val="24"/>
          <w:szCs w:val="24"/>
        </w:rPr>
      </w:pPr>
      <w:r w:rsidRPr="00290F3E">
        <w:rPr>
          <w:rFonts w:ascii="Arial" w:hAnsi="Arial" w:cs="Arial"/>
          <w:sz w:val="24"/>
          <w:szCs w:val="24"/>
        </w:rPr>
        <w:t xml:space="preserve">Con las estadísticas de la misma corporación, señaló </w:t>
      </w:r>
      <w:proofErr w:type="gramStart"/>
      <w:r w:rsidRPr="00290F3E">
        <w:rPr>
          <w:rFonts w:ascii="Arial" w:hAnsi="Arial" w:cs="Arial"/>
          <w:sz w:val="24"/>
          <w:szCs w:val="24"/>
        </w:rPr>
        <w:t>que</w:t>
      </w:r>
      <w:proofErr w:type="gramEnd"/>
      <w:r w:rsidRPr="00290F3E">
        <w:rPr>
          <w:rFonts w:ascii="Arial" w:hAnsi="Arial" w:cs="Arial"/>
          <w:sz w:val="24"/>
          <w:szCs w:val="24"/>
        </w:rPr>
        <w:t xml:space="preserve"> desde su creación en 2024 a la fecha, se han recibido más de dos mil 300 reportes y de acuerdo a la estadística, han sido mayormente menores de edad y la causa principal, ha sido por conflictos o violencia familiar. </w:t>
      </w:r>
    </w:p>
    <w:p w14:paraId="647F5C92" w14:textId="77777777" w:rsidR="00290F3E" w:rsidRPr="00290F3E" w:rsidRDefault="00290F3E" w:rsidP="00290F3E">
      <w:pPr>
        <w:pStyle w:val="Sinespaciado"/>
        <w:jc w:val="both"/>
        <w:rPr>
          <w:rFonts w:ascii="Arial" w:hAnsi="Arial" w:cs="Arial"/>
          <w:sz w:val="24"/>
          <w:szCs w:val="24"/>
        </w:rPr>
      </w:pPr>
    </w:p>
    <w:p w14:paraId="050F44EE" w14:textId="77777777" w:rsidR="00290F3E" w:rsidRPr="00290F3E" w:rsidRDefault="00290F3E" w:rsidP="00290F3E">
      <w:pPr>
        <w:pStyle w:val="Sinespaciado"/>
        <w:jc w:val="both"/>
        <w:rPr>
          <w:rFonts w:ascii="Arial" w:hAnsi="Arial" w:cs="Arial"/>
          <w:sz w:val="24"/>
          <w:szCs w:val="24"/>
        </w:rPr>
      </w:pPr>
      <w:r w:rsidRPr="00290F3E">
        <w:rPr>
          <w:rFonts w:ascii="Arial" w:hAnsi="Arial" w:cs="Arial"/>
          <w:sz w:val="24"/>
          <w:szCs w:val="24"/>
        </w:rPr>
        <w:t xml:space="preserve">De igual forma, Ana Paty Peralta reiteró que todos los reportes de personas no localizadas se atienden de forma inmediata, sin esperar a que lleguen alertas de otras instancias, a través de un grupo interinstitucional de varias corporaciones y dependencias, como son Servicios Públicos, Protección Civil, Bomberos, entre otras, lo que ha dado como resultado, la localización de los ciudadanos en las primeras horas, que es lo más importante. </w:t>
      </w:r>
    </w:p>
    <w:p w14:paraId="35D4038D" w14:textId="77777777" w:rsidR="00290F3E" w:rsidRPr="00290F3E" w:rsidRDefault="00290F3E" w:rsidP="00290F3E">
      <w:pPr>
        <w:pStyle w:val="Sinespaciado"/>
        <w:jc w:val="both"/>
        <w:rPr>
          <w:rFonts w:ascii="Arial" w:hAnsi="Arial" w:cs="Arial"/>
          <w:sz w:val="24"/>
          <w:szCs w:val="24"/>
        </w:rPr>
      </w:pPr>
    </w:p>
    <w:p w14:paraId="21990EB1" w14:textId="77777777" w:rsidR="00290F3E" w:rsidRPr="00290F3E" w:rsidRDefault="00290F3E" w:rsidP="00290F3E">
      <w:pPr>
        <w:pStyle w:val="Sinespaciado"/>
        <w:jc w:val="both"/>
        <w:rPr>
          <w:rFonts w:ascii="Arial" w:hAnsi="Arial" w:cs="Arial"/>
          <w:sz w:val="24"/>
          <w:szCs w:val="24"/>
        </w:rPr>
      </w:pPr>
      <w:r w:rsidRPr="00290F3E">
        <w:rPr>
          <w:rFonts w:ascii="Arial" w:hAnsi="Arial" w:cs="Arial"/>
          <w:sz w:val="24"/>
          <w:szCs w:val="24"/>
        </w:rPr>
        <w:t xml:space="preserve">A su vez, la titular de CBPEQROO puntualizó que la reunión de trabajo fue para informar sobre los trabajos de la iniciativa propuesta de la </w:t>
      </w:r>
      <w:proofErr w:type="gramStart"/>
      <w:r w:rsidRPr="00290F3E">
        <w:rPr>
          <w:rFonts w:ascii="Arial" w:hAnsi="Arial" w:cs="Arial"/>
          <w:sz w:val="24"/>
          <w:szCs w:val="24"/>
        </w:rPr>
        <w:t>Presidenta</w:t>
      </w:r>
      <w:proofErr w:type="gramEnd"/>
      <w:r w:rsidRPr="00290F3E">
        <w:rPr>
          <w:rFonts w:ascii="Arial" w:hAnsi="Arial" w:cs="Arial"/>
          <w:sz w:val="24"/>
          <w:szCs w:val="24"/>
        </w:rPr>
        <w:t xml:space="preserve"> Claudia Sheinbaum Pardo sobre una alerta nacional para la búsqueda inmediata de personas desaparecidas desde el primer reporte, por lo que la visita será también a otros municipios de la entidad. </w:t>
      </w:r>
    </w:p>
    <w:p w14:paraId="07D5674F" w14:textId="77777777" w:rsidR="00290F3E" w:rsidRPr="00290F3E" w:rsidRDefault="00290F3E" w:rsidP="00290F3E">
      <w:pPr>
        <w:pStyle w:val="Sinespaciado"/>
        <w:jc w:val="both"/>
        <w:rPr>
          <w:rFonts w:ascii="Arial" w:hAnsi="Arial" w:cs="Arial"/>
          <w:sz w:val="24"/>
          <w:szCs w:val="24"/>
        </w:rPr>
      </w:pPr>
    </w:p>
    <w:p w14:paraId="20E8EE5C" w14:textId="77777777" w:rsidR="00290F3E" w:rsidRPr="00290F3E" w:rsidRDefault="00290F3E" w:rsidP="00290F3E">
      <w:pPr>
        <w:pStyle w:val="Sinespaciado"/>
        <w:jc w:val="both"/>
        <w:rPr>
          <w:rFonts w:ascii="Arial" w:hAnsi="Arial" w:cs="Arial"/>
          <w:sz w:val="24"/>
          <w:szCs w:val="24"/>
        </w:rPr>
      </w:pPr>
      <w:r w:rsidRPr="00290F3E">
        <w:rPr>
          <w:rFonts w:ascii="Arial" w:hAnsi="Arial" w:cs="Arial"/>
          <w:sz w:val="24"/>
          <w:szCs w:val="24"/>
        </w:rPr>
        <w:t xml:space="preserve">La funcionaria destacó que la célula de búsqueda de Benito Juárez está muy bien conformada y organizada, lo cual ha tenido como resultado mucha agilidad en las no localizaciones de las personas reportadas previamente, sobre todo porque se separan de sus entornos familiares por unas cuantas horas. </w:t>
      </w:r>
    </w:p>
    <w:p w14:paraId="230CFCCA" w14:textId="77777777" w:rsidR="00290F3E" w:rsidRPr="00290F3E" w:rsidRDefault="00290F3E" w:rsidP="00290F3E">
      <w:pPr>
        <w:pStyle w:val="Sinespaciado"/>
        <w:jc w:val="both"/>
        <w:rPr>
          <w:rFonts w:ascii="Arial" w:hAnsi="Arial" w:cs="Arial"/>
          <w:sz w:val="24"/>
          <w:szCs w:val="24"/>
        </w:rPr>
      </w:pPr>
    </w:p>
    <w:p w14:paraId="444AA228" w14:textId="57B4744F" w:rsidR="00290F3E" w:rsidRPr="00290F3E" w:rsidRDefault="00290F3E" w:rsidP="00290F3E">
      <w:pPr>
        <w:pStyle w:val="Sinespaciado"/>
        <w:jc w:val="center"/>
        <w:rPr>
          <w:rFonts w:ascii="Arial" w:hAnsi="Arial" w:cs="Arial"/>
          <w:sz w:val="24"/>
          <w:szCs w:val="24"/>
        </w:rPr>
      </w:pPr>
      <w:r w:rsidRPr="00290F3E">
        <w:rPr>
          <w:rFonts w:ascii="Arial" w:hAnsi="Arial" w:cs="Arial"/>
          <w:sz w:val="24"/>
          <w:szCs w:val="24"/>
        </w:rPr>
        <w:t>**</w:t>
      </w:r>
      <w:r>
        <w:rPr>
          <w:rFonts w:ascii="Arial" w:hAnsi="Arial" w:cs="Arial"/>
          <w:sz w:val="24"/>
          <w:szCs w:val="24"/>
        </w:rPr>
        <w:t>**********</w:t>
      </w:r>
    </w:p>
    <w:p w14:paraId="7E3BAB06" w14:textId="77777777" w:rsidR="00290F3E" w:rsidRPr="00290F3E" w:rsidRDefault="00290F3E" w:rsidP="00290F3E">
      <w:pPr>
        <w:pStyle w:val="Sinespaciado"/>
        <w:jc w:val="center"/>
        <w:rPr>
          <w:rFonts w:ascii="Arial" w:hAnsi="Arial" w:cs="Arial"/>
          <w:sz w:val="24"/>
          <w:szCs w:val="24"/>
        </w:rPr>
      </w:pPr>
    </w:p>
    <w:p w14:paraId="521D04DB" w14:textId="77777777" w:rsidR="00290F3E" w:rsidRPr="00290F3E" w:rsidRDefault="00290F3E" w:rsidP="00290F3E">
      <w:pPr>
        <w:pStyle w:val="Sinespaciado"/>
        <w:jc w:val="center"/>
        <w:rPr>
          <w:rFonts w:ascii="Arial" w:hAnsi="Arial" w:cs="Arial"/>
          <w:sz w:val="24"/>
          <w:szCs w:val="24"/>
        </w:rPr>
      </w:pPr>
      <w:r w:rsidRPr="00290F3E">
        <w:rPr>
          <w:rFonts w:ascii="Arial" w:hAnsi="Arial" w:cs="Arial"/>
          <w:sz w:val="24"/>
          <w:szCs w:val="24"/>
        </w:rPr>
        <w:t>COMPLEMENTO INFORMATIVO</w:t>
      </w:r>
    </w:p>
    <w:p w14:paraId="3E50332E" w14:textId="77777777" w:rsidR="00290F3E" w:rsidRPr="00290F3E" w:rsidRDefault="00290F3E" w:rsidP="00290F3E">
      <w:pPr>
        <w:pStyle w:val="Sinespaciado"/>
        <w:jc w:val="both"/>
        <w:rPr>
          <w:rFonts w:ascii="Arial" w:hAnsi="Arial" w:cs="Arial"/>
          <w:sz w:val="24"/>
          <w:szCs w:val="24"/>
        </w:rPr>
      </w:pPr>
    </w:p>
    <w:p w14:paraId="25C83B96" w14:textId="77777777" w:rsidR="00290F3E" w:rsidRPr="00290F3E" w:rsidRDefault="00290F3E" w:rsidP="00290F3E">
      <w:pPr>
        <w:pStyle w:val="Sinespaciado"/>
        <w:jc w:val="both"/>
        <w:rPr>
          <w:rFonts w:ascii="Arial" w:hAnsi="Arial" w:cs="Arial"/>
          <w:sz w:val="24"/>
          <w:szCs w:val="24"/>
        </w:rPr>
      </w:pPr>
      <w:r w:rsidRPr="00290F3E">
        <w:rPr>
          <w:rFonts w:ascii="Arial" w:hAnsi="Arial" w:cs="Arial"/>
          <w:sz w:val="24"/>
          <w:szCs w:val="24"/>
        </w:rPr>
        <w:t xml:space="preserve">CONTEXTO: </w:t>
      </w:r>
    </w:p>
    <w:p w14:paraId="0DA2B519" w14:textId="77777777" w:rsidR="00290F3E" w:rsidRPr="00290F3E" w:rsidRDefault="00290F3E" w:rsidP="00290F3E">
      <w:pPr>
        <w:pStyle w:val="Sinespaciado"/>
        <w:jc w:val="both"/>
        <w:rPr>
          <w:rFonts w:ascii="Arial" w:hAnsi="Arial" w:cs="Arial"/>
          <w:sz w:val="24"/>
          <w:szCs w:val="24"/>
        </w:rPr>
      </w:pPr>
    </w:p>
    <w:p w14:paraId="5B7F25FD" w14:textId="360A3E20" w:rsidR="00E56B94" w:rsidRPr="00AA5A6C" w:rsidRDefault="00290F3E" w:rsidP="00290F3E">
      <w:pPr>
        <w:pStyle w:val="Sinespaciado"/>
        <w:jc w:val="both"/>
        <w:rPr>
          <w:rFonts w:ascii="Arial" w:hAnsi="Arial" w:cs="Arial"/>
          <w:sz w:val="24"/>
          <w:szCs w:val="24"/>
        </w:rPr>
      </w:pPr>
      <w:r w:rsidRPr="00290F3E">
        <w:rPr>
          <w:rFonts w:ascii="Arial" w:hAnsi="Arial" w:cs="Arial"/>
          <w:sz w:val="24"/>
          <w:szCs w:val="24"/>
        </w:rPr>
        <w:t>La propuesta para la coordinación municipal de búsqueda de personas dentro de la Secretaría General se emitió en agosto de 2024 y para octubre de ese mismo año, se aprobó en el Periódico Oficial del Estado la agrupación con ese propósito.</w:t>
      </w:r>
    </w:p>
    <w:sectPr w:rsidR="00E56B94" w:rsidRPr="00AA5A6C"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ED56E" w14:textId="77777777" w:rsidR="00CF5641" w:rsidRDefault="00CF5641" w:rsidP="0092028B">
      <w:r>
        <w:separator/>
      </w:r>
    </w:p>
  </w:endnote>
  <w:endnote w:type="continuationSeparator" w:id="0">
    <w:p w14:paraId="449A8804" w14:textId="77777777" w:rsidR="00CF5641" w:rsidRDefault="00CF564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4294A" w14:textId="77777777" w:rsidR="00CF5641" w:rsidRDefault="00CF5641" w:rsidP="0092028B">
      <w:r>
        <w:separator/>
      </w:r>
    </w:p>
  </w:footnote>
  <w:footnote w:type="continuationSeparator" w:id="0">
    <w:p w14:paraId="34C5672B" w14:textId="77777777" w:rsidR="00CF5641" w:rsidRDefault="00CF564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62B0CA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A5A6C">
                            <w:rPr>
                              <w:rFonts w:cstheme="minorHAnsi"/>
                              <w:b/>
                              <w:bCs/>
                              <w:lang w:val="es-ES"/>
                            </w:rPr>
                            <w:t>213</w:t>
                          </w:r>
                          <w:r w:rsidR="00290F3E">
                            <w:rPr>
                              <w:rFonts w:cstheme="minorHAnsi"/>
                              <w:b/>
                              <w:bCs/>
                              <w:lang w:val="es-E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62B0CA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A5A6C">
                      <w:rPr>
                        <w:rFonts w:cstheme="minorHAnsi"/>
                        <w:b/>
                        <w:bCs/>
                        <w:lang w:val="es-ES"/>
                      </w:rPr>
                      <w:t>213</w:t>
                    </w:r>
                    <w:r w:rsidR="00290F3E">
                      <w:rPr>
                        <w:rFonts w:cstheme="minorHAnsi"/>
                        <w:b/>
                        <w:bCs/>
                        <w:lang w:val="es-ES"/>
                      </w:rPr>
                      <w:t>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5FA5BA0"/>
    <w:multiLevelType w:val="hybridMultilevel"/>
    <w:tmpl w:val="A2E0D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D9041E4"/>
    <w:multiLevelType w:val="hybridMultilevel"/>
    <w:tmpl w:val="EFAE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143274">
    <w:abstractNumId w:val="9"/>
  </w:num>
  <w:num w:numId="2" w16cid:durableId="1062413663">
    <w:abstractNumId w:val="13"/>
  </w:num>
  <w:num w:numId="3" w16cid:durableId="1708678818">
    <w:abstractNumId w:val="3"/>
  </w:num>
  <w:num w:numId="4" w16cid:durableId="1985618766">
    <w:abstractNumId w:val="10"/>
  </w:num>
  <w:num w:numId="5" w16cid:durableId="762409613">
    <w:abstractNumId w:val="11"/>
  </w:num>
  <w:num w:numId="6" w16cid:durableId="260603674">
    <w:abstractNumId w:val="0"/>
  </w:num>
  <w:num w:numId="7" w16cid:durableId="2055425133">
    <w:abstractNumId w:val="14"/>
  </w:num>
  <w:num w:numId="8" w16cid:durableId="1033190146">
    <w:abstractNumId w:val="8"/>
  </w:num>
  <w:num w:numId="9" w16cid:durableId="980499925">
    <w:abstractNumId w:val="6"/>
  </w:num>
  <w:num w:numId="10" w16cid:durableId="1645504939">
    <w:abstractNumId w:val="2"/>
  </w:num>
  <w:num w:numId="11" w16cid:durableId="154692605">
    <w:abstractNumId w:val="7"/>
  </w:num>
  <w:num w:numId="12" w16cid:durableId="1636445650">
    <w:abstractNumId w:val="1"/>
  </w:num>
  <w:num w:numId="13" w16cid:durableId="137305272">
    <w:abstractNumId w:val="12"/>
  </w:num>
  <w:num w:numId="14" w16cid:durableId="1977951005">
    <w:abstractNumId w:val="5"/>
  </w:num>
  <w:num w:numId="15" w16cid:durableId="1209610871">
    <w:abstractNumId w:val="4"/>
  </w:num>
  <w:num w:numId="16" w16cid:durableId="1608074794">
    <w:abstractNumId w:val="15"/>
  </w:num>
  <w:num w:numId="17" w16cid:durableId="10901267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26C1C"/>
    <w:rsid w:val="0005079F"/>
    <w:rsid w:val="00081818"/>
    <w:rsid w:val="000B5C4D"/>
    <w:rsid w:val="000B62FF"/>
    <w:rsid w:val="000B7D0D"/>
    <w:rsid w:val="000C25FB"/>
    <w:rsid w:val="000E1CB1"/>
    <w:rsid w:val="000F05EF"/>
    <w:rsid w:val="000F46AB"/>
    <w:rsid w:val="00111F21"/>
    <w:rsid w:val="00122490"/>
    <w:rsid w:val="001251F8"/>
    <w:rsid w:val="001323C3"/>
    <w:rsid w:val="0014199E"/>
    <w:rsid w:val="001752E4"/>
    <w:rsid w:val="00181408"/>
    <w:rsid w:val="0018486D"/>
    <w:rsid w:val="00194DC0"/>
    <w:rsid w:val="001A150B"/>
    <w:rsid w:val="001A6B74"/>
    <w:rsid w:val="001B55CD"/>
    <w:rsid w:val="001C794B"/>
    <w:rsid w:val="002103CD"/>
    <w:rsid w:val="002579B6"/>
    <w:rsid w:val="00270158"/>
    <w:rsid w:val="0027105C"/>
    <w:rsid w:val="0027769B"/>
    <w:rsid w:val="00290F3E"/>
    <w:rsid w:val="0029683D"/>
    <w:rsid w:val="002A38C5"/>
    <w:rsid w:val="002A39F3"/>
    <w:rsid w:val="002B1033"/>
    <w:rsid w:val="002D0940"/>
    <w:rsid w:val="002E72D1"/>
    <w:rsid w:val="002F0A83"/>
    <w:rsid w:val="00300540"/>
    <w:rsid w:val="00301C48"/>
    <w:rsid w:val="00325D4F"/>
    <w:rsid w:val="003319CB"/>
    <w:rsid w:val="003425A3"/>
    <w:rsid w:val="003425F7"/>
    <w:rsid w:val="00342E47"/>
    <w:rsid w:val="003514F2"/>
    <w:rsid w:val="00356271"/>
    <w:rsid w:val="003576E5"/>
    <w:rsid w:val="00391D3E"/>
    <w:rsid w:val="00396B13"/>
    <w:rsid w:val="003C0004"/>
    <w:rsid w:val="003E64E6"/>
    <w:rsid w:val="00403535"/>
    <w:rsid w:val="004433C5"/>
    <w:rsid w:val="004501AE"/>
    <w:rsid w:val="00454EB7"/>
    <w:rsid w:val="00461801"/>
    <w:rsid w:val="00467C35"/>
    <w:rsid w:val="00485C06"/>
    <w:rsid w:val="00492EA5"/>
    <w:rsid w:val="00496F14"/>
    <w:rsid w:val="004A519D"/>
    <w:rsid w:val="004C74BC"/>
    <w:rsid w:val="004D6C77"/>
    <w:rsid w:val="004F4498"/>
    <w:rsid w:val="00500033"/>
    <w:rsid w:val="00500F50"/>
    <w:rsid w:val="005111AD"/>
    <w:rsid w:val="00512C37"/>
    <w:rsid w:val="00555966"/>
    <w:rsid w:val="00562395"/>
    <w:rsid w:val="005A7401"/>
    <w:rsid w:val="005C39FE"/>
    <w:rsid w:val="005F2B35"/>
    <w:rsid w:val="005F66A8"/>
    <w:rsid w:val="00624503"/>
    <w:rsid w:val="00626EC4"/>
    <w:rsid w:val="00634D39"/>
    <w:rsid w:val="0063616E"/>
    <w:rsid w:val="0065406D"/>
    <w:rsid w:val="00660058"/>
    <w:rsid w:val="0066440A"/>
    <w:rsid w:val="0067627D"/>
    <w:rsid w:val="006855A8"/>
    <w:rsid w:val="0068586F"/>
    <w:rsid w:val="00687F90"/>
    <w:rsid w:val="00693001"/>
    <w:rsid w:val="006960A5"/>
    <w:rsid w:val="006A1CAC"/>
    <w:rsid w:val="006F0C0F"/>
    <w:rsid w:val="006F54F3"/>
    <w:rsid w:val="006F5FFC"/>
    <w:rsid w:val="0070322A"/>
    <w:rsid w:val="00705443"/>
    <w:rsid w:val="00714BC8"/>
    <w:rsid w:val="00725BC1"/>
    <w:rsid w:val="00727F70"/>
    <w:rsid w:val="00744B32"/>
    <w:rsid w:val="00746003"/>
    <w:rsid w:val="00751B55"/>
    <w:rsid w:val="00757875"/>
    <w:rsid w:val="00767BEB"/>
    <w:rsid w:val="0077005A"/>
    <w:rsid w:val="00771DF7"/>
    <w:rsid w:val="007768B1"/>
    <w:rsid w:val="007B128D"/>
    <w:rsid w:val="007C0A5D"/>
    <w:rsid w:val="007C4897"/>
    <w:rsid w:val="007E0B4C"/>
    <w:rsid w:val="007F3DEC"/>
    <w:rsid w:val="00806D14"/>
    <w:rsid w:val="00822E90"/>
    <w:rsid w:val="00831776"/>
    <w:rsid w:val="0083588F"/>
    <w:rsid w:val="00835CA4"/>
    <w:rsid w:val="00855B7E"/>
    <w:rsid w:val="00873D72"/>
    <w:rsid w:val="00876694"/>
    <w:rsid w:val="008771C3"/>
    <w:rsid w:val="008814D1"/>
    <w:rsid w:val="008847BC"/>
    <w:rsid w:val="0089057B"/>
    <w:rsid w:val="00893676"/>
    <w:rsid w:val="008A3EC0"/>
    <w:rsid w:val="008A4361"/>
    <w:rsid w:val="008C2A8A"/>
    <w:rsid w:val="008C2F4E"/>
    <w:rsid w:val="008D0E55"/>
    <w:rsid w:val="008F6697"/>
    <w:rsid w:val="008F7147"/>
    <w:rsid w:val="009126BF"/>
    <w:rsid w:val="0091641D"/>
    <w:rsid w:val="0092028B"/>
    <w:rsid w:val="0092643C"/>
    <w:rsid w:val="0092655D"/>
    <w:rsid w:val="00926E32"/>
    <w:rsid w:val="00930080"/>
    <w:rsid w:val="00932E78"/>
    <w:rsid w:val="0094474D"/>
    <w:rsid w:val="00952BCC"/>
    <w:rsid w:val="00973B6A"/>
    <w:rsid w:val="00985109"/>
    <w:rsid w:val="009870E2"/>
    <w:rsid w:val="009A1CCF"/>
    <w:rsid w:val="009A44AD"/>
    <w:rsid w:val="009A52E3"/>
    <w:rsid w:val="009A6D07"/>
    <w:rsid w:val="009A7089"/>
    <w:rsid w:val="009B1D45"/>
    <w:rsid w:val="009B6027"/>
    <w:rsid w:val="009C0DC7"/>
    <w:rsid w:val="009C2071"/>
    <w:rsid w:val="009C254B"/>
    <w:rsid w:val="009D2BE0"/>
    <w:rsid w:val="009D4A58"/>
    <w:rsid w:val="009E11F6"/>
    <w:rsid w:val="009E6B84"/>
    <w:rsid w:val="009F3EDD"/>
    <w:rsid w:val="009F7AC5"/>
    <w:rsid w:val="00A0113B"/>
    <w:rsid w:val="00A21FB4"/>
    <w:rsid w:val="00A23633"/>
    <w:rsid w:val="00A23FE0"/>
    <w:rsid w:val="00A24D81"/>
    <w:rsid w:val="00A37231"/>
    <w:rsid w:val="00A37DB6"/>
    <w:rsid w:val="00A42327"/>
    <w:rsid w:val="00A4359A"/>
    <w:rsid w:val="00A52D7D"/>
    <w:rsid w:val="00A532FD"/>
    <w:rsid w:val="00A54908"/>
    <w:rsid w:val="00A5698C"/>
    <w:rsid w:val="00A62F38"/>
    <w:rsid w:val="00A66BD1"/>
    <w:rsid w:val="00A8023E"/>
    <w:rsid w:val="00A82598"/>
    <w:rsid w:val="00A96204"/>
    <w:rsid w:val="00AA45D3"/>
    <w:rsid w:val="00AA5A6C"/>
    <w:rsid w:val="00AC6469"/>
    <w:rsid w:val="00AC7056"/>
    <w:rsid w:val="00AC7FCB"/>
    <w:rsid w:val="00AE35FF"/>
    <w:rsid w:val="00AE3C07"/>
    <w:rsid w:val="00B00A61"/>
    <w:rsid w:val="00B060C6"/>
    <w:rsid w:val="00B20549"/>
    <w:rsid w:val="00B26FD5"/>
    <w:rsid w:val="00B401A5"/>
    <w:rsid w:val="00B446D9"/>
    <w:rsid w:val="00B536B3"/>
    <w:rsid w:val="00B606AE"/>
    <w:rsid w:val="00B6525B"/>
    <w:rsid w:val="00BA3047"/>
    <w:rsid w:val="00BC3362"/>
    <w:rsid w:val="00BD5728"/>
    <w:rsid w:val="00BE5055"/>
    <w:rsid w:val="00BF58D7"/>
    <w:rsid w:val="00BF5CCF"/>
    <w:rsid w:val="00C03D3D"/>
    <w:rsid w:val="00C056D1"/>
    <w:rsid w:val="00C36C45"/>
    <w:rsid w:val="00C536F9"/>
    <w:rsid w:val="00C63EA2"/>
    <w:rsid w:val="00C71425"/>
    <w:rsid w:val="00C948AD"/>
    <w:rsid w:val="00CA25E9"/>
    <w:rsid w:val="00CA5A4E"/>
    <w:rsid w:val="00CA7A1F"/>
    <w:rsid w:val="00CB2A24"/>
    <w:rsid w:val="00CF5641"/>
    <w:rsid w:val="00D05212"/>
    <w:rsid w:val="00D05AE1"/>
    <w:rsid w:val="00D15BB7"/>
    <w:rsid w:val="00D21BEA"/>
    <w:rsid w:val="00D23899"/>
    <w:rsid w:val="00D301AB"/>
    <w:rsid w:val="00D66065"/>
    <w:rsid w:val="00D77345"/>
    <w:rsid w:val="00D80EDE"/>
    <w:rsid w:val="00DA3599"/>
    <w:rsid w:val="00DC529F"/>
    <w:rsid w:val="00DC73C2"/>
    <w:rsid w:val="00DE147F"/>
    <w:rsid w:val="00E00172"/>
    <w:rsid w:val="00E0311D"/>
    <w:rsid w:val="00E21F2E"/>
    <w:rsid w:val="00E41510"/>
    <w:rsid w:val="00E44BFE"/>
    <w:rsid w:val="00E46779"/>
    <w:rsid w:val="00E56B94"/>
    <w:rsid w:val="00E62E26"/>
    <w:rsid w:val="00E83BD8"/>
    <w:rsid w:val="00E853A9"/>
    <w:rsid w:val="00E90C7C"/>
    <w:rsid w:val="00E9540E"/>
    <w:rsid w:val="00EA339E"/>
    <w:rsid w:val="00EC7830"/>
    <w:rsid w:val="00EC7BE5"/>
    <w:rsid w:val="00ED0522"/>
    <w:rsid w:val="00ED1545"/>
    <w:rsid w:val="00ED16A2"/>
    <w:rsid w:val="00ED4023"/>
    <w:rsid w:val="00ED7331"/>
    <w:rsid w:val="00EE47E2"/>
    <w:rsid w:val="00EF615B"/>
    <w:rsid w:val="00F1302A"/>
    <w:rsid w:val="00F313EE"/>
    <w:rsid w:val="00F420C5"/>
    <w:rsid w:val="00F55536"/>
    <w:rsid w:val="00F8043A"/>
    <w:rsid w:val="00F812A6"/>
    <w:rsid w:val="00F815C9"/>
    <w:rsid w:val="00F85588"/>
    <w:rsid w:val="00F91E8B"/>
    <w:rsid w:val="00FC4218"/>
    <w:rsid w:val="00FE097D"/>
    <w:rsid w:val="00FE3F5B"/>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6D38A6FA-D894-4D6E-B0F2-46562651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 w:type="paragraph" w:styleId="NormalWeb">
    <w:name w:val="Normal (Web)"/>
    <w:basedOn w:val="Normal"/>
    <w:uiPriority w:val="99"/>
    <w:unhideWhenUsed/>
    <w:rsid w:val="005111AD"/>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519858918">
      <w:bodyDiv w:val="1"/>
      <w:marLeft w:val="0"/>
      <w:marRight w:val="0"/>
      <w:marTop w:val="0"/>
      <w:marBottom w:val="0"/>
      <w:divBdr>
        <w:top w:val="none" w:sz="0" w:space="0" w:color="auto"/>
        <w:left w:val="none" w:sz="0" w:space="0" w:color="auto"/>
        <w:bottom w:val="none" w:sz="0" w:space="0" w:color="auto"/>
        <w:right w:val="none" w:sz="0" w:space="0" w:color="auto"/>
      </w:divBdr>
    </w:div>
    <w:div w:id="1119956619">
      <w:bodyDiv w:val="1"/>
      <w:marLeft w:val="0"/>
      <w:marRight w:val="0"/>
      <w:marTop w:val="0"/>
      <w:marBottom w:val="0"/>
      <w:divBdr>
        <w:top w:val="none" w:sz="0" w:space="0" w:color="auto"/>
        <w:left w:val="none" w:sz="0" w:space="0" w:color="auto"/>
        <w:bottom w:val="none" w:sz="0" w:space="0" w:color="auto"/>
        <w:right w:val="none" w:sz="0" w:space="0" w:color="auto"/>
      </w:divBdr>
    </w:div>
    <w:div w:id="1185823625">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2297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2026-03-31T22:31:00Z</dcterms:created>
  <dcterms:modified xsi:type="dcterms:W3CDTF">2026-03-31T22:31:00Z</dcterms:modified>
</cp:coreProperties>
</file>